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2731" w14:textId="05E8BF6C" w:rsidR="00530953" w:rsidRPr="0057624E" w:rsidRDefault="00CC6781" w:rsidP="00CC6781">
      <w:pPr>
        <w:pStyle w:val="ListParagraph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ANNEX 5</w:t>
      </w:r>
    </w:p>
    <w:p w14:paraId="1E793C8D" w14:textId="77777777" w:rsidR="002A3156" w:rsidRPr="0057624E" w:rsidRDefault="002A3156" w:rsidP="002A3156">
      <w:pPr>
        <w:keepNext/>
        <w:keepLines/>
        <w:widowControl w:val="0"/>
        <w:spacing w:after="536" w:line="298" w:lineRule="exact"/>
        <w:outlineLvl w:val="1"/>
        <w:rPr>
          <w:rFonts w:ascii="Times New Roman" w:eastAsia="Book Antiqua" w:hAnsi="Times New Roman" w:cs="Times New Roman"/>
          <w:b/>
          <w:bCs/>
          <w:spacing w:val="-10"/>
          <w:kern w:val="0"/>
          <w14:ligatures w14:val="none"/>
        </w:rPr>
      </w:pPr>
      <w:bookmarkStart w:id="0" w:name="bookmark1"/>
    </w:p>
    <w:p w14:paraId="7B62B622" w14:textId="28D56B11" w:rsidR="00A62FE5" w:rsidRPr="0057624E" w:rsidRDefault="002A3156" w:rsidP="00217E87">
      <w:pPr>
        <w:keepNext/>
        <w:keepLines/>
        <w:widowControl w:val="0"/>
        <w:spacing w:after="536" w:line="298" w:lineRule="exact"/>
        <w:jc w:val="center"/>
        <w:outlineLvl w:val="1"/>
        <w:rPr>
          <w:rFonts w:ascii="Times New Roman" w:eastAsia="Book Antiqua" w:hAnsi="Times New Roman" w:cs="Times New Roman"/>
          <w:b/>
          <w:bCs/>
          <w:spacing w:val="-10"/>
          <w:kern w:val="0"/>
          <w14:ligatures w14:val="none"/>
        </w:rPr>
      </w:pPr>
      <w:r>
        <w:rPr>
          <w:rFonts w:ascii="Times New Roman" w:hAnsi="Times New Roman"/>
          <w:b/>
          <w:bCs/>
        </w:rPr>
        <w:t>PROMOTIONAL EXAMINATION APPLICATION</w:t>
      </w:r>
    </w:p>
    <w:p w14:paraId="750B6790" w14:textId="4CF6B124" w:rsidR="002A3156" w:rsidRPr="0057624E" w:rsidRDefault="002A3156" w:rsidP="002A3156">
      <w:pPr>
        <w:pStyle w:val="Heading1"/>
        <w:tabs>
          <w:tab w:val="left" w:pos="993"/>
        </w:tabs>
        <w:spacing w:line="360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</w:t>
      </w:r>
      <w:r w:rsidR="009E327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color w:val="auto"/>
          <w:sz w:val="22"/>
          <w:szCs w:val="22"/>
        </w:rPr>
        <w:t>Approved,</w:t>
      </w:r>
      <w:r>
        <w:rPr>
          <w:rFonts w:ascii="Times New Roman" w:hAnsi="Times New Roman"/>
          <w:sz w:val="22"/>
          <w:szCs w:val="22"/>
        </w:rPr>
        <w:tab/>
      </w:r>
    </w:p>
    <w:p w14:paraId="7EAE41ED" w14:textId="128C1BB9" w:rsidR="002A3156" w:rsidRPr="0057624E" w:rsidRDefault="002A3156" w:rsidP="002A3156">
      <w:pPr>
        <w:keepNext/>
        <w:tabs>
          <w:tab w:val="left" w:pos="993"/>
        </w:tabs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Scientific Council Meeting </w:t>
      </w:r>
    </w:p>
    <w:p w14:paraId="5190FB65" w14:textId="6BE75A6D" w:rsidR="002A3156" w:rsidRPr="0057624E" w:rsidRDefault="002A3156" w:rsidP="002A3156">
      <w:pPr>
        <w:keepNext/>
        <w:tabs>
          <w:tab w:val="left" w:pos="993"/>
        </w:tabs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1F4BC9">
        <w:rPr>
          <w:rFonts w:ascii="Times New Roman" w:hAnsi="Times New Roman"/>
        </w:rPr>
        <w:t>dated</w:t>
      </w:r>
      <w:r>
        <w:rPr>
          <w:rFonts w:ascii="Times New Roman" w:hAnsi="Times New Roman"/>
        </w:rPr>
        <w:t xml:space="preserve"> .......................</w:t>
      </w:r>
    </w:p>
    <w:p w14:paraId="420923BD" w14:textId="7E455769" w:rsidR="002A3156" w:rsidRPr="0057624E" w:rsidRDefault="002A3156" w:rsidP="002A3156">
      <w:pPr>
        <w:keepNext/>
        <w:tabs>
          <w:tab w:val="left" w:pos="993"/>
        </w:tabs>
        <w:spacing w:line="360" w:lineRule="auto"/>
        <w:outlineLvl w:val="0"/>
        <w:rPr>
          <w:rFonts w:ascii="Times New Roman" w:hAnsi="Times New Roman" w:cs="Times New Roman"/>
          <w:lang w:val="ro-RO"/>
        </w:rPr>
      </w:pPr>
    </w:p>
    <w:p w14:paraId="4A081E07" w14:textId="2C14AABE" w:rsidR="002A3156" w:rsidRPr="0057624E" w:rsidRDefault="002A3156" w:rsidP="002A315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</w:t>
      </w:r>
    </w:p>
    <w:p w14:paraId="3474C03F" w14:textId="77777777" w:rsidR="002A3156" w:rsidRPr="0057624E" w:rsidRDefault="002A3156" w:rsidP="002A31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FFF239" w14:textId="77777777" w:rsidR="002A3156" w:rsidRPr="0057624E" w:rsidRDefault="002A3156" w:rsidP="002A315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Mr. Director</w:t>
      </w:r>
    </w:p>
    <w:p w14:paraId="5EFC5D88" w14:textId="77777777" w:rsidR="002A3156" w:rsidRPr="0057624E" w:rsidRDefault="002A3156" w:rsidP="002A315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29D08BE" w14:textId="77777777" w:rsidR="002A3156" w:rsidRPr="0057624E" w:rsidRDefault="002A3156" w:rsidP="002A3156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>I, the undersigned ..................................................., residing in ......................... ..............................................., identified with ID card series ......., no. ......................, issued by ....................................... on ........................., an employee working in the .............................................. Department/Compartment, as ............................, under an Employment Contract of indefinite duration, kindly ask you to approve my application to participate in the promotional examination for filling a position of ....................................................</w:t>
      </w:r>
      <w:r>
        <w:rPr>
          <w:rFonts w:ascii="Times New Roman" w:hAnsi="Times New Roman"/>
          <w:bCs/>
        </w:rPr>
        <w:t xml:space="preserve">, in the .................................................................................. </w:t>
      </w:r>
      <w:r>
        <w:rPr>
          <w:rFonts w:ascii="Times New Roman" w:hAnsi="Times New Roman"/>
        </w:rPr>
        <w:t xml:space="preserve">Department/Compartment at </w:t>
      </w:r>
      <w:r>
        <w:rPr>
          <w:rFonts w:ascii="Times New Roman" w:hAnsi="Times New Roman"/>
          <w:bCs/>
        </w:rPr>
        <w:t xml:space="preserve">“Horia </w:t>
      </w:r>
      <w:proofErr w:type="spellStart"/>
      <w:r>
        <w:rPr>
          <w:rFonts w:ascii="Times New Roman" w:hAnsi="Times New Roman"/>
          <w:bCs/>
        </w:rPr>
        <w:t>Hulubei</w:t>
      </w:r>
      <w:proofErr w:type="spellEnd"/>
      <w:r>
        <w:rPr>
          <w:rFonts w:ascii="Times New Roman" w:hAnsi="Times New Roman"/>
          <w:bCs/>
        </w:rPr>
        <w:t>” National Institute for Research and Development in Physics and Nuclear Engineering (IFIN-HH).</w:t>
      </w:r>
    </w:p>
    <w:p w14:paraId="2D652ECD" w14:textId="77777777" w:rsidR="002A3156" w:rsidRPr="0057624E" w:rsidRDefault="002A3156" w:rsidP="002A315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Enclosed herewith is the proof that I satisfy the conditions for promotion.</w:t>
      </w:r>
    </w:p>
    <w:p w14:paraId="1C4C9946" w14:textId="77777777" w:rsidR="002A3156" w:rsidRPr="0057624E" w:rsidRDefault="002A3156" w:rsidP="002A315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1A0D5B7" w14:textId="77777777" w:rsidR="002A3156" w:rsidRPr="0057624E" w:rsidRDefault="002A3156" w:rsidP="002A315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Date .................................</w:t>
      </w:r>
    </w:p>
    <w:p w14:paraId="5233ABAA" w14:textId="628D04EA" w:rsidR="002A3156" w:rsidRPr="0057624E" w:rsidRDefault="002A3156" w:rsidP="002A3156">
      <w:pPr>
        <w:spacing w:line="360" w:lineRule="auto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Surname and first name</w:t>
      </w:r>
    </w:p>
    <w:p w14:paraId="234D7EF6" w14:textId="77777777" w:rsidR="002A3156" w:rsidRPr="0057624E" w:rsidRDefault="002A3156" w:rsidP="002A3156">
      <w:pPr>
        <w:spacing w:line="360" w:lineRule="auto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.......................................</w:t>
      </w:r>
    </w:p>
    <w:p w14:paraId="6F0C73EA" w14:textId="7813D0DD" w:rsidR="002A3156" w:rsidRPr="0057624E" w:rsidRDefault="002A3156" w:rsidP="002A3156">
      <w:pPr>
        <w:spacing w:line="360" w:lineRule="auto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Signature.............................</w:t>
      </w:r>
    </w:p>
    <w:p w14:paraId="7453259F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4D73B86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01359C6" w14:textId="2EF6925D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ENDORSED BY</w:t>
      </w:r>
    </w:p>
    <w:p w14:paraId="7BD31E28" w14:textId="25A0D24E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Head of Department/ELI RO-NP Subunit Director</w:t>
      </w:r>
    </w:p>
    <w:p w14:paraId="4167CF74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68E7CC4" w14:textId="4459BCEC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CHECKED BY</w:t>
      </w:r>
    </w:p>
    <w:p w14:paraId="25B0D394" w14:textId="36B00E15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Scientific Director</w:t>
      </w:r>
    </w:p>
    <w:p w14:paraId="63554D0F" w14:textId="77777777" w:rsidR="002A3156" w:rsidRPr="0057624E" w:rsidRDefault="002A3156" w:rsidP="002A31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bookmarkEnd w:id="0"/>
    <w:p w14:paraId="2B02483C" w14:textId="77777777" w:rsidR="008B4BE9" w:rsidRDefault="008B4BE9" w:rsidP="00791C0F"/>
    <w:sectPr w:rsidR="008B4BE9" w:rsidSect="008B192D">
      <w:footerReference w:type="default" r:id="rId7"/>
      <w:pgSz w:w="12240" w:h="15840" w:code="1"/>
      <w:pgMar w:top="1135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89AF" w14:textId="77777777" w:rsidR="00F718CD" w:rsidRDefault="00F718CD">
      <w:r>
        <w:separator/>
      </w:r>
    </w:p>
  </w:endnote>
  <w:endnote w:type="continuationSeparator" w:id="0">
    <w:p w14:paraId="64640F19" w14:textId="77777777" w:rsidR="00F718CD" w:rsidRDefault="00F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F942" w14:textId="77777777" w:rsidR="00F718CD" w:rsidRDefault="00F718CD">
      <w:r>
        <w:separator/>
      </w:r>
    </w:p>
  </w:footnote>
  <w:footnote w:type="continuationSeparator" w:id="0">
    <w:p w14:paraId="60F1C5B9" w14:textId="77777777" w:rsidR="00F718CD" w:rsidRDefault="00F7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4724">
    <w:abstractNumId w:val="0"/>
  </w:num>
  <w:num w:numId="2" w16cid:durableId="941649455">
    <w:abstractNumId w:val="1"/>
  </w:num>
  <w:num w:numId="3" w16cid:durableId="1388996724">
    <w:abstractNumId w:val="12"/>
  </w:num>
  <w:num w:numId="4" w16cid:durableId="1493451473">
    <w:abstractNumId w:val="2"/>
  </w:num>
  <w:num w:numId="5" w16cid:durableId="1517771078">
    <w:abstractNumId w:val="9"/>
  </w:num>
  <w:num w:numId="6" w16cid:durableId="1066490936">
    <w:abstractNumId w:val="4"/>
  </w:num>
  <w:num w:numId="7" w16cid:durableId="844856245">
    <w:abstractNumId w:val="3"/>
  </w:num>
  <w:num w:numId="8" w16cid:durableId="1839229709">
    <w:abstractNumId w:val="6"/>
  </w:num>
  <w:num w:numId="9" w16cid:durableId="521676329">
    <w:abstractNumId w:val="7"/>
  </w:num>
  <w:num w:numId="10" w16cid:durableId="314070146">
    <w:abstractNumId w:val="8"/>
  </w:num>
  <w:num w:numId="11" w16cid:durableId="789011919">
    <w:abstractNumId w:val="13"/>
  </w:num>
  <w:num w:numId="12" w16cid:durableId="1414547136">
    <w:abstractNumId w:val="11"/>
  </w:num>
  <w:num w:numId="13" w16cid:durableId="728849460">
    <w:abstractNumId w:val="5"/>
  </w:num>
  <w:num w:numId="14" w16cid:durableId="207188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1406A"/>
    <w:rsid w:val="00080759"/>
    <w:rsid w:val="00090168"/>
    <w:rsid w:val="000905F6"/>
    <w:rsid w:val="000A07BF"/>
    <w:rsid w:val="00140416"/>
    <w:rsid w:val="00190ACC"/>
    <w:rsid w:val="00194AC9"/>
    <w:rsid w:val="001A594B"/>
    <w:rsid w:val="001F4BC9"/>
    <w:rsid w:val="002139CA"/>
    <w:rsid w:val="00217E87"/>
    <w:rsid w:val="0027501F"/>
    <w:rsid w:val="00284856"/>
    <w:rsid w:val="00284BD1"/>
    <w:rsid w:val="002A3156"/>
    <w:rsid w:val="002F0919"/>
    <w:rsid w:val="00362759"/>
    <w:rsid w:val="00395E6A"/>
    <w:rsid w:val="003B04F8"/>
    <w:rsid w:val="003C5C3C"/>
    <w:rsid w:val="00400A33"/>
    <w:rsid w:val="00431B85"/>
    <w:rsid w:val="0044753F"/>
    <w:rsid w:val="00447909"/>
    <w:rsid w:val="004527DE"/>
    <w:rsid w:val="0045655F"/>
    <w:rsid w:val="00467DC4"/>
    <w:rsid w:val="004A351B"/>
    <w:rsid w:val="004B00C1"/>
    <w:rsid w:val="004C6A18"/>
    <w:rsid w:val="004F2325"/>
    <w:rsid w:val="00530953"/>
    <w:rsid w:val="005348FF"/>
    <w:rsid w:val="00554B0A"/>
    <w:rsid w:val="00571F7B"/>
    <w:rsid w:val="0057624E"/>
    <w:rsid w:val="00580C51"/>
    <w:rsid w:val="005C0859"/>
    <w:rsid w:val="005E7842"/>
    <w:rsid w:val="00645C50"/>
    <w:rsid w:val="00645D99"/>
    <w:rsid w:val="0066248F"/>
    <w:rsid w:val="00674BC9"/>
    <w:rsid w:val="006D4422"/>
    <w:rsid w:val="007157C1"/>
    <w:rsid w:val="00730C92"/>
    <w:rsid w:val="00731C6B"/>
    <w:rsid w:val="0073331E"/>
    <w:rsid w:val="0076663D"/>
    <w:rsid w:val="00791C0F"/>
    <w:rsid w:val="007A6E78"/>
    <w:rsid w:val="007B0047"/>
    <w:rsid w:val="008339D8"/>
    <w:rsid w:val="00844D89"/>
    <w:rsid w:val="008B192D"/>
    <w:rsid w:val="008B4BE9"/>
    <w:rsid w:val="008C34B2"/>
    <w:rsid w:val="008D6347"/>
    <w:rsid w:val="008F05AC"/>
    <w:rsid w:val="008F6FDD"/>
    <w:rsid w:val="00923AE5"/>
    <w:rsid w:val="00933D4E"/>
    <w:rsid w:val="00955B0F"/>
    <w:rsid w:val="009A3912"/>
    <w:rsid w:val="009E3272"/>
    <w:rsid w:val="009E354B"/>
    <w:rsid w:val="00A532D1"/>
    <w:rsid w:val="00A547FA"/>
    <w:rsid w:val="00A62FE5"/>
    <w:rsid w:val="00AA385F"/>
    <w:rsid w:val="00AA5DFF"/>
    <w:rsid w:val="00AE0B50"/>
    <w:rsid w:val="00B02FFE"/>
    <w:rsid w:val="00B91ACF"/>
    <w:rsid w:val="00BA17D7"/>
    <w:rsid w:val="00BD2B16"/>
    <w:rsid w:val="00BE26FB"/>
    <w:rsid w:val="00C16684"/>
    <w:rsid w:val="00C25CC6"/>
    <w:rsid w:val="00C624B2"/>
    <w:rsid w:val="00C64508"/>
    <w:rsid w:val="00C65C65"/>
    <w:rsid w:val="00C726BB"/>
    <w:rsid w:val="00C77F0A"/>
    <w:rsid w:val="00CA2D3C"/>
    <w:rsid w:val="00CC6781"/>
    <w:rsid w:val="00CD04F9"/>
    <w:rsid w:val="00D21448"/>
    <w:rsid w:val="00D365F3"/>
    <w:rsid w:val="00D425CA"/>
    <w:rsid w:val="00D81384"/>
    <w:rsid w:val="00E05B61"/>
    <w:rsid w:val="00E3496A"/>
    <w:rsid w:val="00E7305D"/>
    <w:rsid w:val="00EA76EA"/>
    <w:rsid w:val="00EC1D52"/>
    <w:rsid w:val="00EE08C8"/>
    <w:rsid w:val="00F209F1"/>
    <w:rsid w:val="00F26263"/>
    <w:rsid w:val="00F4614A"/>
    <w:rsid w:val="00F5567F"/>
    <w:rsid w:val="00F604B0"/>
    <w:rsid w:val="00F718CD"/>
    <w:rsid w:val="00F72FC9"/>
    <w:rsid w:val="00FC2990"/>
    <w:rsid w:val="00FD493D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4D7C40A7-63B9-4CD2-9BFD-9B31A0C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2</cp:revision>
  <dcterms:created xsi:type="dcterms:W3CDTF">2025-05-05T11:41:00Z</dcterms:created>
  <dcterms:modified xsi:type="dcterms:W3CDTF">2025-05-05T11:41:00Z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